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CC" w:rsidRDefault="00435B39" w:rsidP="002D160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ΤΟ ΨΑΛΤΗΡΙΟΝ</w:t>
      </w:r>
    </w:p>
    <w:p w:rsidR="00435B39" w:rsidRDefault="00435B39" w:rsidP="002D160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ΜΕ ΣΥΝΤΟΜΗ ΕΡΜΗΝΕΙΑ</w:t>
      </w:r>
    </w:p>
    <w:p w:rsidR="00435B39" w:rsidRDefault="00435B39" w:rsidP="002D160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(Απόδοση στην κοινή νεοελληνική)</w:t>
      </w:r>
    </w:p>
    <w:p w:rsidR="00435B39" w:rsidRDefault="00435B39" w:rsidP="002D1600">
      <w:pPr>
        <w:spacing w:line="360" w:lineRule="auto"/>
        <w:jc w:val="center"/>
        <w:rPr>
          <w:rFonts w:ascii="Tahoma" w:hAnsi="Tahoma" w:cs="Tahoma"/>
          <w:b/>
        </w:rPr>
      </w:pPr>
    </w:p>
    <w:p w:rsidR="00435B39" w:rsidRDefault="00435B39" w:rsidP="002D160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ΨΑΛΜΟΣ ΡΚΓ’ (ΡΚΔ’). 123</w:t>
      </w:r>
    </w:p>
    <w:p w:rsidR="00435B39" w:rsidRDefault="00435B39" w:rsidP="002D160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των αναβαθμών.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 Αν δεν ήταν ο Κύριος μαζί μας – ας το ομολογήσει αυτός όλος ο ισραηλιτικός λαός – 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 αν δεν ήταν ο Κύριος ανάμεσά μας προστάτης και υπερασπιστής μας, όταν εξεγέρθηκαν οι εχθροί εναντίον μας,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 ασφαλώς θα μας είχαν καταπιεί ζωντανούς. Όταν άναψε ο θυμός τους εναντίον μας,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 οπωσδήποτε θα μας είχε καταποντίσει ο κατακλυσμός του μίσους τους και θα μας είχε πνίξει η ορμή της μανίας τους, που έμοιαζε με ασυγκράτητο ρεύμα υπερχειλισμένου ποταμού. Χείμαρρος θα κατέκλυζε την ψυχή μας, επικίνδυνος κι ορμητικός, όπως εκείνοι που το χειμώνα παρασύρουν τα πάντα.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 Και η ψυχή μας ασφαλώς θα περνούσε από απύθμενο ορμητικό νερό, όπου τα πόδια μας δεν θα μπορούσαν να βρουν στήριγμα πουθενά.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 Ας είναι όμως δοξασμένος ο Κύριος που δεν μας άφησε να γίνουμε θήραμα στα δόντια των εχθρών μας και να μας κατασπαράξουν τα άγρια αυτά θηρία.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 Η ψυχή μας γλύτωσε σαν </w:t>
      </w:r>
      <w:proofErr w:type="spellStart"/>
      <w:r>
        <w:rPr>
          <w:rFonts w:ascii="Tahoma" w:hAnsi="Tahoma" w:cs="Tahoma"/>
        </w:rPr>
        <w:t>σπουργιτάκι</w:t>
      </w:r>
      <w:proofErr w:type="spellEnd"/>
      <w:r>
        <w:rPr>
          <w:rFonts w:ascii="Tahoma" w:hAnsi="Tahoma" w:cs="Tahoma"/>
        </w:rPr>
        <w:t xml:space="preserve"> από την παγίδα των κυνηγών που παραμόνευαν να τη συλλάβουν. Η παγίδα που μας είχαν στήσει συντρίφτηκε και </w:t>
      </w:r>
      <w:proofErr w:type="spellStart"/>
      <w:r>
        <w:rPr>
          <w:rFonts w:ascii="Tahoma" w:hAnsi="Tahoma" w:cs="Tahoma"/>
        </w:rPr>
        <w:t>μεις</w:t>
      </w:r>
      <w:proofErr w:type="spellEnd"/>
      <w:r>
        <w:rPr>
          <w:rFonts w:ascii="Tahoma" w:hAnsi="Tahoma" w:cs="Tahoma"/>
        </w:rPr>
        <w:t xml:space="preserve"> σωθήκαμε.</w:t>
      </w:r>
    </w:p>
    <w:p w:rsidR="00435B39" w:rsidRDefault="00435B39" w:rsidP="00435B3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 Τη βοήθειά μας τη χρωστάμε στην επίκληση του ονόματος του Κυρίου, που δημιούργησε τον ουρανό και τη γη.</w:t>
      </w:r>
    </w:p>
    <w:p w:rsidR="00435B39" w:rsidRDefault="00435B39" w:rsidP="00435B39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 Και νυν…</w:t>
      </w:r>
    </w:p>
    <w:p w:rsidR="00435B39" w:rsidRPr="00435B39" w:rsidRDefault="00435B39" w:rsidP="00435B39">
      <w:pPr>
        <w:spacing w:line="360" w:lineRule="auto"/>
        <w:ind w:firstLine="720"/>
        <w:jc w:val="center"/>
        <w:rPr>
          <w:rFonts w:ascii="Tahoma" w:hAnsi="Tahoma" w:cs="Tahoma"/>
          <w:b/>
        </w:rPr>
      </w:pPr>
    </w:p>
    <w:sectPr w:rsidR="00435B39" w:rsidRPr="00435B39" w:rsidSect="009960C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EDB" w:rsidRDefault="00553EDB" w:rsidP="002D1600">
      <w:pPr>
        <w:spacing w:after="0" w:line="240" w:lineRule="auto"/>
      </w:pPr>
      <w:r>
        <w:separator/>
      </w:r>
    </w:p>
  </w:endnote>
  <w:endnote w:type="continuationSeparator" w:id="0">
    <w:p w:rsidR="00553EDB" w:rsidRDefault="00553EDB" w:rsidP="002D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254"/>
      <w:docPartObj>
        <w:docPartGallery w:val="Page Numbers (Bottom of Page)"/>
        <w:docPartUnique/>
      </w:docPartObj>
    </w:sdtPr>
    <w:sdtContent>
      <w:p w:rsidR="002D1600" w:rsidRDefault="002D1600">
        <w:pPr>
          <w:pStyle w:val="a4"/>
          <w:jc w:val="center"/>
        </w:pPr>
        <w:fldSimple w:instr=" PAGE   \* MERGEFORMAT ">
          <w:r w:rsidR="00435B39">
            <w:rPr>
              <w:noProof/>
            </w:rPr>
            <w:t>1</w:t>
          </w:r>
        </w:fldSimple>
      </w:p>
    </w:sdtContent>
  </w:sdt>
  <w:p w:rsidR="002D1600" w:rsidRDefault="002D16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EDB" w:rsidRDefault="00553EDB" w:rsidP="002D1600">
      <w:pPr>
        <w:spacing w:after="0" w:line="240" w:lineRule="auto"/>
      </w:pPr>
      <w:r>
        <w:separator/>
      </w:r>
    </w:p>
  </w:footnote>
  <w:footnote w:type="continuationSeparator" w:id="0">
    <w:p w:rsidR="00553EDB" w:rsidRDefault="00553EDB" w:rsidP="002D1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600"/>
    <w:rsid w:val="002D1600"/>
    <w:rsid w:val="00435B39"/>
    <w:rsid w:val="00553EDB"/>
    <w:rsid w:val="0099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1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2D1600"/>
  </w:style>
  <w:style w:type="paragraph" w:styleId="a4">
    <w:name w:val="footer"/>
    <w:basedOn w:val="a"/>
    <w:link w:val="Char0"/>
    <w:uiPriority w:val="99"/>
    <w:unhideWhenUsed/>
    <w:rsid w:val="002D1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16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1030</Characters>
  <Application>Microsoft Office Word</Application>
  <DocSecurity>0</DocSecurity>
  <Lines>8</Lines>
  <Paragraphs>2</Paragraphs>
  <ScaleCrop>false</ScaleCrop>
  <Company>Grizli777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2</cp:revision>
  <dcterms:created xsi:type="dcterms:W3CDTF">2015-04-28T12:44:00Z</dcterms:created>
  <dcterms:modified xsi:type="dcterms:W3CDTF">2015-04-28T12:52:00Z</dcterms:modified>
</cp:coreProperties>
</file>